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38"/>
        <w:gridCol w:w="2525"/>
        <w:gridCol w:w="567"/>
        <w:gridCol w:w="2410"/>
        <w:gridCol w:w="755"/>
        <w:gridCol w:w="20"/>
      </w:tblGrid>
      <w:tr w:rsidR="007B5B6C" w:rsidTr="00A665EA">
        <w:trPr>
          <w:gridAfter w:val="2"/>
          <w:wAfter w:w="775" w:type="dxa"/>
          <w:trHeight w:val="1410"/>
        </w:trPr>
        <w:tc>
          <w:tcPr>
            <w:tcW w:w="4138" w:type="dxa"/>
            <w:hideMark/>
          </w:tcPr>
          <w:p w:rsidR="007B5B6C" w:rsidRPr="00981323" w:rsidRDefault="007B5B6C" w:rsidP="00A665EA">
            <w:pPr>
              <w:pStyle w:val="1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85725</wp:posOffset>
                  </wp:positionV>
                  <wp:extent cx="1257300" cy="73279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5" w:type="dxa"/>
          </w:tcPr>
          <w:p w:rsidR="007B5B6C" w:rsidRDefault="007B5B6C" w:rsidP="00A665EA"/>
        </w:tc>
        <w:tc>
          <w:tcPr>
            <w:tcW w:w="2977" w:type="dxa"/>
            <w:gridSpan w:val="2"/>
          </w:tcPr>
          <w:p w:rsidR="007B5B6C" w:rsidRDefault="007B5B6C" w:rsidP="00A665EA"/>
        </w:tc>
      </w:tr>
      <w:tr w:rsidR="007B5B6C" w:rsidTr="00A665EA">
        <w:trPr>
          <w:cantSplit/>
          <w:trHeight w:val="170"/>
        </w:trPr>
        <w:tc>
          <w:tcPr>
            <w:tcW w:w="4138" w:type="dxa"/>
            <w:vMerge w:val="restart"/>
            <w:vAlign w:val="center"/>
          </w:tcPr>
          <w:p w:rsidR="007B5B6C" w:rsidRPr="00C41295" w:rsidRDefault="007B5B6C" w:rsidP="00A665EA">
            <w:pPr>
              <w:pStyle w:val="3"/>
              <w:outlineLvl w:val="2"/>
            </w:pPr>
            <w:r w:rsidRPr="00C41295">
              <w:t>МВД по Республике Татарстан</w:t>
            </w:r>
          </w:p>
          <w:p w:rsidR="007B5B6C" w:rsidRPr="00C41295" w:rsidRDefault="007B5B6C" w:rsidP="00A665EA"/>
          <w:p w:rsidR="007B5B6C" w:rsidRDefault="007B5B6C" w:rsidP="00A665EA">
            <w:pPr>
              <w:pStyle w:val="3"/>
              <w:outlineLvl w:val="2"/>
            </w:pPr>
            <w:r w:rsidRPr="00C41295">
              <w:t xml:space="preserve">Отдел Министерства внутренних дел Российской Федерации </w:t>
            </w:r>
          </w:p>
          <w:p w:rsidR="007B5B6C" w:rsidRPr="00C41295" w:rsidRDefault="007B5B6C" w:rsidP="00A665EA">
            <w:pPr>
              <w:pStyle w:val="3"/>
              <w:outlineLvl w:val="2"/>
            </w:pPr>
            <w:r w:rsidRPr="00C41295">
              <w:t xml:space="preserve">по Актанышскому району </w:t>
            </w:r>
          </w:p>
          <w:p w:rsidR="007B5B6C" w:rsidRPr="00CF3D7B" w:rsidRDefault="007B5B6C" w:rsidP="00A665EA">
            <w:pPr>
              <w:pStyle w:val="3"/>
              <w:outlineLvl w:val="2"/>
              <w:rPr>
                <w:b w:val="0"/>
              </w:rPr>
            </w:pPr>
            <w:r w:rsidRPr="00CF3D7B">
              <w:rPr>
                <w:b w:val="0"/>
              </w:rPr>
              <w:t>(ОМВД России по Актанышскому району)</w:t>
            </w:r>
          </w:p>
          <w:p w:rsidR="007B5B6C" w:rsidRPr="00CF3D7B" w:rsidRDefault="007B5B6C" w:rsidP="00A665EA">
            <w:pPr>
              <w:jc w:val="center"/>
              <w:rPr>
                <w:sz w:val="18"/>
                <w:szCs w:val="18"/>
              </w:rPr>
            </w:pPr>
          </w:p>
          <w:p w:rsidR="007B5B6C" w:rsidRPr="00C41295" w:rsidRDefault="007B5B6C" w:rsidP="00A665EA">
            <w:pPr>
              <w:jc w:val="center"/>
              <w:rPr>
                <w:sz w:val="16"/>
                <w:szCs w:val="16"/>
              </w:rPr>
            </w:pPr>
            <w:proofErr w:type="spellStart"/>
            <w:r w:rsidRPr="00C41295">
              <w:rPr>
                <w:sz w:val="16"/>
                <w:szCs w:val="16"/>
              </w:rPr>
              <w:t>ул.Хади</w:t>
            </w:r>
            <w:proofErr w:type="spellEnd"/>
            <w:r w:rsidR="00CF3D7B">
              <w:rPr>
                <w:sz w:val="16"/>
                <w:szCs w:val="16"/>
              </w:rPr>
              <w:t xml:space="preserve"> </w:t>
            </w:r>
            <w:proofErr w:type="spellStart"/>
            <w:r w:rsidR="00CF3D7B">
              <w:rPr>
                <w:sz w:val="16"/>
                <w:szCs w:val="16"/>
              </w:rPr>
              <w:t>Такташа</w:t>
            </w:r>
            <w:proofErr w:type="spellEnd"/>
            <w:r w:rsidR="00CF3D7B">
              <w:rPr>
                <w:sz w:val="16"/>
                <w:szCs w:val="16"/>
              </w:rPr>
              <w:t xml:space="preserve">, 4, </w:t>
            </w:r>
            <w:r w:rsidRPr="00C41295">
              <w:rPr>
                <w:sz w:val="16"/>
                <w:szCs w:val="16"/>
              </w:rPr>
              <w:t>Актаныш, 423740</w:t>
            </w:r>
          </w:p>
          <w:p w:rsidR="007B5B6C" w:rsidRDefault="007B5B6C" w:rsidP="00A665EA">
            <w:pPr>
              <w:jc w:val="center"/>
            </w:pPr>
          </w:p>
        </w:tc>
        <w:tc>
          <w:tcPr>
            <w:tcW w:w="2525" w:type="dxa"/>
            <w:vMerge w:val="restart"/>
            <w:tcBorders>
              <w:left w:val="nil"/>
              <w:bottom w:val="nil"/>
            </w:tcBorders>
          </w:tcPr>
          <w:p w:rsidR="007B5B6C" w:rsidRDefault="007B5B6C" w:rsidP="00A665EA"/>
        </w:tc>
        <w:tc>
          <w:tcPr>
            <w:tcW w:w="567" w:type="dxa"/>
            <w:tcBorders>
              <w:bottom w:val="nil"/>
            </w:tcBorders>
          </w:tcPr>
          <w:p w:rsidR="007B5B6C" w:rsidRDefault="007B5B6C" w:rsidP="00A665EA">
            <w:pPr>
              <w:rPr>
                <w:sz w:val="12"/>
                <w:szCs w:val="12"/>
              </w:rPr>
            </w:pPr>
          </w:p>
        </w:tc>
        <w:tc>
          <w:tcPr>
            <w:tcW w:w="3165" w:type="dxa"/>
            <w:gridSpan w:val="2"/>
          </w:tcPr>
          <w:p w:rsidR="007B5B6C" w:rsidRDefault="007B5B6C" w:rsidP="00A665E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nil"/>
            </w:tcBorders>
          </w:tcPr>
          <w:p w:rsidR="007B5B6C" w:rsidRDefault="007B5B6C" w:rsidP="00A665EA">
            <w:pPr>
              <w:rPr>
                <w:sz w:val="12"/>
                <w:szCs w:val="12"/>
              </w:rPr>
            </w:pPr>
          </w:p>
        </w:tc>
      </w:tr>
      <w:tr w:rsidR="007B5B6C" w:rsidTr="00A665EA">
        <w:trPr>
          <w:gridAfter w:val="2"/>
          <w:wAfter w:w="775" w:type="dxa"/>
          <w:cantSplit/>
          <w:trHeight w:val="2025"/>
        </w:trPr>
        <w:tc>
          <w:tcPr>
            <w:tcW w:w="4138" w:type="dxa"/>
            <w:vMerge/>
            <w:vAlign w:val="center"/>
            <w:hideMark/>
          </w:tcPr>
          <w:p w:rsidR="007B5B6C" w:rsidRDefault="007B5B6C" w:rsidP="00A665EA"/>
        </w:tc>
        <w:tc>
          <w:tcPr>
            <w:tcW w:w="2525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7B5B6C" w:rsidRDefault="007B5B6C" w:rsidP="00A665EA"/>
        </w:tc>
        <w:tc>
          <w:tcPr>
            <w:tcW w:w="2977" w:type="dxa"/>
            <w:gridSpan w:val="2"/>
          </w:tcPr>
          <w:p w:rsidR="007B5B6C" w:rsidRPr="006B67FC" w:rsidRDefault="007B5B6C" w:rsidP="00A665EA">
            <w:pPr>
              <w:rPr>
                <w:sz w:val="28"/>
                <w:szCs w:val="28"/>
              </w:rPr>
            </w:pPr>
            <w:r w:rsidRPr="006B67FC">
              <w:rPr>
                <w:sz w:val="28"/>
                <w:szCs w:val="28"/>
              </w:rPr>
              <w:t>Главе Актанышского муниципального района</w:t>
            </w:r>
          </w:p>
          <w:p w:rsidR="007B5B6C" w:rsidRPr="006B67FC" w:rsidRDefault="007B5B6C" w:rsidP="00A665EA">
            <w:pPr>
              <w:tabs>
                <w:tab w:val="left" w:pos="1997"/>
              </w:tabs>
              <w:rPr>
                <w:sz w:val="4"/>
                <w:szCs w:val="4"/>
              </w:rPr>
            </w:pPr>
          </w:p>
          <w:p w:rsidR="007B5B6C" w:rsidRDefault="007B5B6C" w:rsidP="00A665EA">
            <w:r w:rsidRPr="006B67FC">
              <w:rPr>
                <w:sz w:val="28"/>
                <w:szCs w:val="28"/>
              </w:rPr>
              <w:t>Э.Н. Фаттахову</w:t>
            </w:r>
          </w:p>
        </w:tc>
      </w:tr>
      <w:tr w:rsidR="007B5B6C" w:rsidTr="00A665EA">
        <w:trPr>
          <w:gridAfter w:val="2"/>
          <w:wAfter w:w="775" w:type="dxa"/>
          <w:cantSplit/>
          <w:trHeight w:val="569"/>
        </w:trPr>
        <w:tc>
          <w:tcPr>
            <w:tcW w:w="4138" w:type="dxa"/>
            <w:vAlign w:val="center"/>
          </w:tcPr>
          <w:p w:rsidR="00CF3D7B" w:rsidRDefault="007B5B6C" w:rsidP="00CF3D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___________________ № __________________</w:t>
            </w:r>
          </w:p>
          <w:p w:rsidR="007B5B6C" w:rsidRDefault="00CF3D7B" w:rsidP="00CF3D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</w:t>
            </w:r>
            <w:r w:rsidR="007B5B6C">
              <w:rPr>
                <w:sz w:val="18"/>
                <w:szCs w:val="18"/>
              </w:rPr>
              <w:t>на №1/2</w:t>
            </w:r>
            <w:r>
              <w:rPr>
                <w:sz w:val="18"/>
                <w:szCs w:val="18"/>
              </w:rPr>
              <w:t>851</w:t>
            </w:r>
            <w:r w:rsidR="007B5B6C">
              <w:rPr>
                <w:sz w:val="18"/>
                <w:szCs w:val="18"/>
              </w:rPr>
              <w:t xml:space="preserve"> от</w:t>
            </w:r>
            <w:r>
              <w:rPr>
                <w:sz w:val="18"/>
                <w:szCs w:val="18"/>
              </w:rPr>
              <w:t xml:space="preserve"> 30</w:t>
            </w:r>
            <w:r w:rsidR="007B5B6C">
              <w:rPr>
                <w:sz w:val="18"/>
                <w:szCs w:val="18"/>
              </w:rPr>
              <w:t>.10.202</w:t>
            </w:r>
            <w:r>
              <w:rPr>
                <w:sz w:val="18"/>
                <w:szCs w:val="18"/>
              </w:rPr>
              <w:t>1</w:t>
            </w:r>
          </w:p>
          <w:p w:rsidR="007B5B6C" w:rsidRDefault="007B5B6C" w:rsidP="00A665EA">
            <w:pPr>
              <w:jc w:val="center"/>
            </w:pPr>
          </w:p>
        </w:tc>
        <w:tc>
          <w:tcPr>
            <w:tcW w:w="2525" w:type="dxa"/>
            <w:vAlign w:val="center"/>
          </w:tcPr>
          <w:p w:rsidR="007B5B6C" w:rsidRDefault="007B5B6C" w:rsidP="00A665EA"/>
        </w:tc>
        <w:tc>
          <w:tcPr>
            <w:tcW w:w="2977" w:type="dxa"/>
            <w:gridSpan w:val="2"/>
          </w:tcPr>
          <w:p w:rsidR="007B5B6C" w:rsidRDefault="007B5B6C" w:rsidP="00A665EA"/>
        </w:tc>
      </w:tr>
    </w:tbl>
    <w:p w:rsidR="00B61BB9" w:rsidRDefault="00B61BB9" w:rsidP="00B61BB9">
      <w:pPr>
        <w:ind w:firstLine="540"/>
        <w:jc w:val="both"/>
        <w:rPr>
          <w:sz w:val="26"/>
          <w:szCs w:val="26"/>
        </w:rPr>
      </w:pPr>
      <w:bookmarkStart w:id="0" w:name="_GoBack"/>
      <w:bookmarkEnd w:id="0"/>
    </w:p>
    <w:p w:rsidR="007B5B6C" w:rsidRDefault="007B5B6C" w:rsidP="007B5B6C">
      <w:pPr>
        <w:jc w:val="center"/>
        <w:rPr>
          <w:sz w:val="28"/>
          <w:szCs w:val="28"/>
        </w:rPr>
      </w:pPr>
      <w:r>
        <w:rPr>
          <w:sz w:val="28"/>
        </w:rPr>
        <w:t xml:space="preserve">Уважаемый </w:t>
      </w:r>
      <w:proofErr w:type="spellStart"/>
      <w:r>
        <w:rPr>
          <w:sz w:val="28"/>
        </w:rPr>
        <w:t>Энгель</w:t>
      </w:r>
      <w:proofErr w:type="spellEnd"/>
      <w:r w:rsidR="00CF3D7B">
        <w:rPr>
          <w:sz w:val="28"/>
        </w:rPr>
        <w:t xml:space="preserve"> </w:t>
      </w:r>
      <w:proofErr w:type="spellStart"/>
      <w:r>
        <w:rPr>
          <w:sz w:val="28"/>
        </w:rPr>
        <w:t>Навапович</w:t>
      </w:r>
      <w:proofErr w:type="spellEnd"/>
      <w:r>
        <w:rPr>
          <w:sz w:val="28"/>
        </w:rPr>
        <w:t>!</w:t>
      </w:r>
    </w:p>
    <w:p w:rsidR="007B5B6C" w:rsidRDefault="007B5B6C" w:rsidP="004259AC">
      <w:pPr>
        <w:ind w:firstLine="851"/>
        <w:jc w:val="both"/>
        <w:rPr>
          <w:sz w:val="28"/>
          <w:szCs w:val="28"/>
        </w:rPr>
      </w:pPr>
    </w:p>
    <w:p w:rsidR="00CF3D7B" w:rsidRPr="004259AC" w:rsidRDefault="00CF3D7B" w:rsidP="00CF3D7B">
      <w:pPr>
        <w:ind w:firstLine="851"/>
        <w:jc w:val="both"/>
        <w:rPr>
          <w:sz w:val="28"/>
          <w:szCs w:val="28"/>
        </w:rPr>
      </w:pPr>
      <w:r w:rsidRPr="004259AC">
        <w:rPr>
          <w:sz w:val="28"/>
          <w:szCs w:val="28"/>
        </w:rPr>
        <w:t>С 1 по 10 ноября 20</w:t>
      </w:r>
      <w:r>
        <w:rPr>
          <w:sz w:val="28"/>
          <w:szCs w:val="28"/>
        </w:rPr>
        <w:t>21</w:t>
      </w:r>
      <w:r w:rsidRPr="004259AC">
        <w:rPr>
          <w:sz w:val="28"/>
          <w:szCs w:val="28"/>
        </w:rPr>
        <w:t xml:space="preserve"> на официальном Интернет - сайте издательского дома «Комсомольская правда» в целях повышения уровня доверия населения к сотрудникам полиции, престижа службы и формирования позитивного общественного мнения о деятельности участковых уполномоченных полиции проводится 3-й этап (заключительный) Всероссийского конкурса МВД России «Народный участковый».</w:t>
      </w:r>
    </w:p>
    <w:p w:rsidR="00CF3D7B" w:rsidRPr="004259AC" w:rsidRDefault="00CF3D7B" w:rsidP="00CF3D7B">
      <w:pPr>
        <w:ind w:firstLine="851"/>
        <w:jc w:val="both"/>
        <w:rPr>
          <w:sz w:val="28"/>
          <w:szCs w:val="28"/>
        </w:rPr>
      </w:pPr>
      <w:r w:rsidRPr="004259AC">
        <w:rPr>
          <w:sz w:val="28"/>
          <w:szCs w:val="28"/>
        </w:rPr>
        <w:t xml:space="preserve">МВД по Республике Татарстан в конкурсе представляет победитель второго этапа участковый уполномоченный полиции </w:t>
      </w:r>
      <w:r>
        <w:rPr>
          <w:sz w:val="28"/>
          <w:szCs w:val="28"/>
        </w:rPr>
        <w:t>о</w:t>
      </w:r>
      <w:r w:rsidRPr="004259AC">
        <w:rPr>
          <w:sz w:val="28"/>
          <w:szCs w:val="28"/>
        </w:rPr>
        <w:t xml:space="preserve">тдела МВД России по </w:t>
      </w:r>
      <w:r>
        <w:rPr>
          <w:sz w:val="28"/>
          <w:szCs w:val="28"/>
        </w:rPr>
        <w:t>Арскому</w:t>
      </w:r>
      <w:r w:rsidRPr="004259AC">
        <w:rPr>
          <w:sz w:val="28"/>
          <w:szCs w:val="28"/>
        </w:rPr>
        <w:t xml:space="preserve"> району </w:t>
      </w:r>
      <w:r>
        <w:rPr>
          <w:sz w:val="28"/>
          <w:szCs w:val="28"/>
        </w:rPr>
        <w:t xml:space="preserve">старший лейтенант </w:t>
      </w:r>
      <w:r w:rsidRPr="004259AC">
        <w:rPr>
          <w:sz w:val="28"/>
          <w:szCs w:val="28"/>
        </w:rPr>
        <w:t>полиции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Мухаметшин</w:t>
      </w:r>
      <w:proofErr w:type="spellEnd"/>
      <w:r>
        <w:rPr>
          <w:sz w:val="28"/>
          <w:szCs w:val="28"/>
        </w:rPr>
        <w:t xml:space="preserve"> Айдар </w:t>
      </w:r>
      <w:proofErr w:type="spellStart"/>
      <w:r>
        <w:rPr>
          <w:sz w:val="28"/>
          <w:szCs w:val="28"/>
        </w:rPr>
        <w:t>Наилевич</w:t>
      </w:r>
      <w:proofErr w:type="spellEnd"/>
      <w:r w:rsidRPr="004259AC">
        <w:rPr>
          <w:sz w:val="28"/>
          <w:szCs w:val="28"/>
        </w:rPr>
        <w:t>.</w:t>
      </w:r>
    </w:p>
    <w:p w:rsidR="00CF3D7B" w:rsidRPr="004259AC" w:rsidRDefault="00CF3D7B" w:rsidP="00CF3D7B">
      <w:pPr>
        <w:ind w:firstLine="851"/>
        <w:jc w:val="both"/>
        <w:rPr>
          <w:sz w:val="28"/>
          <w:szCs w:val="28"/>
        </w:rPr>
      </w:pPr>
      <w:r w:rsidRPr="004259AC">
        <w:rPr>
          <w:sz w:val="28"/>
          <w:szCs w:val="28"/>
        </w:rPr>
        <w:t>В связи с вышеизложенным, ходатайствую об организации и осуществления голосования  среди трудовых коллективов предприятий города и района (организаци</w:t>
      </w:r>
      <w:r>
        <w:rPr>
          <w:sz w:val="28"/>
          <w:szCs w:val="28"/>
        </w:rPr>
        <w:t>й</w:t>
      </w:r>
      <w:r w:rsidRPr="004259AC">
        <w:rPr>
          <w:sz w:val="28"/>
          <w:szCs w:val="28"/>
        </w:rPr>
        <w:t xml:space="preserve">, учреждений, учебных заведений, школ и т.д.), Совета и Исполнительного комитета города и района, управлений и ведомств, сельских поселений. </w:t>
      </w:r>
    </w:p>
    <w:p w:rsidR="00CF3D7B" w:rsidRPr="004259AC" w:rsidRDefault="00CF3D7B" w:rsidP="00CF3D7B">
      <w:pPr>
        <w:jc w:val="both"/>
        <w:rPr>
          <w:sz w:val="28"/>
          <w:szCs w:val="28"/>
        </w:rPr>
      </w:pPr>
    </w:p>
    <w:p w:rsidR="00CF3D7B" w:rsidRPr="004259AC" w:rsidRDefault="00CF3D7B" w:rsidP="00CF3D7B">
      <w:pPr>
        <w:jc w:val="both"/>
        <w:rPr>
          <w:sz w:val="28"/>
          <w:szCs w:val="28"/>
        </w:rPr>
      </w:pPr>
      <w:r w:rsidRPr="004259AC">
        <w:rPr>
          <w:sz w:val="28"/>
          <w:szCs w:val="28"/>
        </w:rPr>
        <w:t>Приложение: Схема голосования на 1 л.</w:t>
      </w:r>
    </w:p>
    <w:p w:rsidR="004259AC" w:rsidRPr="004259AC" w:rsidRDefault="004259AC" w:rsidP="004259AC">
      <w:pPr>
        <w:rPr>
          <w:sz w:val="28"/>
          <w:szCs w:val="28"/>
        </w:rPr>
      </w:pPr>
    </w:p>
    <w:p w:rsidR="004259AC" w:rsidRPr="004259AC" w:rsidRDefault="004259AC" w:rsidP="004259AC">
      <w:pPr>
        <w:rPr>
          <w:sz w:val="28"/>
          <w:szCs w:val="28"/>
        </w:rPr>
      </w:pPr>
    </w:p>
    <w:p w:rsidR="004259AC" w:rsidRPr="004259AC" w:rsidRDefault="007B5B6C" w:rsidP="004259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н</w:t>
      </w:r>
      <w:r w:rsidR="004259AC" w:rsidRPr="004259AC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а                                                      </w:t>
      </w:r>
      <w:r w:rsidR="00CF3D7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CF3D7B">
        <w:rPr>
          <w:sz w:val="28"/>
          <w:szCs w:val="28"/>
        </w:rPr>
        <w:t>Р.Т. Ахметов</w:t>
      </w:r>
    </w:p>
    <w:p w:rsidR="00BD345C" w:rsidRDefault="00BD345C" w:rsidP="004259AC">
      <w:pPr>
        <w:rPr>
          <w:sz w:val="26"/>
          <w:szCs w:val="26"/>
        </w:rPr>
      </w:pPr>
    </w:p>
    <w:p w:rsidR="00BD345C" w:rsidRDefault="00BD345C" w:rsidP="004259AC">
      <w:pPr>
        <w:rPr>
          <w:sz w:val="26"/>
          <w:szCs w:val="26"/>
        </w:rPr>
      </w:pPr>
    </w:p>
    <w:p w:rsidR="00BD345C" w:rsidRDefault="00BD345C" w:rsidP="004259AC">
      <w:pPr>
        <w:rPr>
          <w:sz w:val="26"/>
          <w:szCs w:val="26"/>
        </w:rPr>
      </w:pPr>
    </w:p>
    <w:p w:rsidR="000F64D2" w:rsidRPr="00BD345C" w:rsidRDefault="000F64D2" w:rsidP="00BD345C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CA632F" w:rsidRPr="00C9478B" w:rsidRDefault="00CA632F" w:rsidP="009D0661">
      <w:pPr>
        <w:pStyle w:val="a3"/>
        <w:ind w:right="-1"/>
        <w:rPr>
          <w:sz w:val="28"/>
          <w:szCs w:val="28"/>
        </w:rPr>
      </w:pPr>
    </w:p>
    <w:p w:rsidR="00867C4D" w:rsidRDefault="00867C4D" w:rsidP="008A5B28"/>
    <w:p w:rsidR="00867C4D" w:rsidRDefault="00867C4D" w:rsidP="008A5B28"/>
    <w:p w:rsidR="00867C4D" w:rsidRDefault="00867C4D" w:rsidP="008A5B28"/>
    <w:p w:rsidR="00867C4D" w:rsidRDefault="00867C4D" w:rsidP="008A5B28"/>
    <w:p w:rsidR="00867C4D" w:rsidRDefault="00867C4D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BD345C" w:rsidRDefault="00BD345C" w:rsidP="008A5B28"/>
    <w:p w:rsidR="00867C4D" w:rsidRDefault="00867C4D" w:rsidP="008A5B28"/>
    <w:p w:rsidR="00867C4D" w:rsidRDefault="00867C4D" w:rsidP="008A5B28"/>
    <w:p w:rsidR="00867C4D" w:rsidRDefault="00867C4D" w:rsidP="008A5B28"/>
    <w:p w:rsidR="00867C4D" w:rsidRDefault="00867C4D" w:rsidP="008A5B28"/>
    <w:p w:rsidR="00867C4D" w:rsidRDefault="00867C4D" w:rsidP="008A5B28"/>
    <w:p w:rsidR="00867C4D" w:rsidRDefault="00867C4D" w:rsidP="008A5B28"/>
    <w:p w:rsidR="007B5B6C" w:rsidRDefault="007B5B6C" w:rsidP="008A5B28"/>
    <w:p w:rsidR="007B5B6C" w:rsidRDefault="007B5B6C" w:rsidP="008A5B28"/>
    <w:p w:rsidR="007B5B6C" w:rsidRDefault="007B5B6C" w:rsidP="008A5B28"/>
    <w:p w:rsidR="007B5B6C" w:rsidRDefault="007B5B6C" w:rsidP="008A5B28"/>
    <w:p w:rsidR="007B5B6C" w:rsidRDefault="007B5B6C" w:rsidP="008A5B28"/>
    <w:p w:rsidR="007B5B6C" w:rsidRDefault="007B5B6C" w:rsidP="008A5B28"/>
    <w:p w:rsidR="007B5B6C" w:rsidRDefault="007B5B6C" w:rsidP="008A5B28"/>
    <w:p w:rsidR="007B5B6C" w:rsidRDefault="007B5B6C" w:rsidP="008A5B28"/>
    <w:p w:rsidR="007B5B6C" w:rsidRDefault="007B5B6C" w:rsidP="008A5B28"/>
    <w:p w:rsidR="007B5B6C" w:rsidRPr="00DA10E9" w:rsidRDefault="007B5B6C" w:rsidP="007B5B6C">
      <w:r w:rsidRPr="00DA10E9">
        <w:t>ОМВД России по Актанышскому району</w:t>
      </w:r>
    </w:p>
    <w:p w:rsidR="007B5B6C" w:rsidRPr="00DA10E9" w:rsidRDefault="007B5B6C" w:rsidP="007B5B6C">
      <w:pPr>
        <w:tabs>
          <w:tab w:val="left" w:pos="6750"/>
        </w:tabs>
      </w:pPr>
      <w:proofErr w:type="spellStart"/>
      <w:r w:rsidRPr="00DA10E9">
        <w:t>эл.копия</w:t>
      </w:r>
      <w:proofErr w:type="spellEnd"/>
      <w:r w:rsidRPr="00DA10E9">
        <w:t xml:space="preserve"> – в адрес</w:t>
      </w:r>
    </w:p>
    <w:p w:rsidR="007B5B6C" w:rsidRPr="00DA10E9" w:rsidRDefault="007B5B6C" w:rsidP="007B5B6C">
      <w:r w:rsidRPr="00DA10E9">
        <w:t xml:space="preserve">исп. </w:t>
      </w:r>
      <w:r w:rsidR="00CF3D7B">
        <w:t xml:space="preserve">И.И. </w:t>
      </w:r>
      <w:proofErr w:type="spellStart"/>
      <w:r w:rsidR="00CF3D7B">
        <w:t>Даулетов</w:t>
      </w:r>
      <w:proofErr w:type="spellEnd"/>
    </w:p>
    <w:p w:rsidR="007B5B6C" w:rsidRPr="00DA10E9" w:rsidRDefault="007B5B6C" w:rsidP="007B5B6C">
      <w:r w:rsidRPr="00DA10E9">
        <w:t>8-999-758-06-</w:t>
      </w:r>
      <w:r w:rsidR="00CF3D7B">
        <w:t>43</w:t>
      </w:r>
    </w:p>
    <w:sectPr w:rsidR="007B5B6C" w:rsidRPr="00DA10E9" w:rsidSect="007B5B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C6186E"/>
    <w:rsid w:val="00011B7A"/>
    <w:rsid w:val="00061455"/>
    <w:rsid w:val="0006716E"/>
    <w:rsid w:val="000A584D"/>
    <w:rsid w:val="000E0C00"/>
    <w:rsid w:val="000F64D2"/>
    <w:rsid w:val="0010188E"/>
    <w:rsid w:val="0011655D"/>
    <w:rsid w:val="00180D05"/>
    <w:rsid w:val="001D1631"/>
    <w:rsid w:val="001F5DC9"/>
    <w:rsid w:val="0027729A"/>
    <w:rsid w:val="0028425E"/>
    <w:rsid w:val="0029326E"/>
    <w:rsid w:val="00297454"/>
    <w:rsid w:val="00317D33"/>
    <w:rsid w:val="003419B8"/>
    <w:rsid w:val="00342997"/>
    <w:rsid w:val="00347B08"/>
    <w:rsid w:val="003A5DE0"/>
    <w:rsid w:val="00416375"/>
    <w:rsid w:val="00424888"/>
    <w:rsid w:val="004259AC"/>
    <w:rsid w:val="0043289E"/>
    <w:rsid w:val="00482D5D"/>
    <w:rsid w:val="0049238E"/>
    <w:rsid w:val="004A0613"/>
    <w:rsid w:val="004A4D4A"/>
    <w:rsid w:val="004F4B68"/>
    <w:rsid w:val="006509A6"/>
    <w:rsid w:val="006E2285"/>
    <w:rsid w:val="006F7852"/>
    <w:rsid w:val="007A4F53"/>
    <w:rsid w:val="007B5B6C"/>
    <w:rsid w:val="007D664A"/>
    <w:rsid w:val="007F112D"/>
    <w:rsid w:val="00816A01"/>
    <w:rsid w:val="00845D45"/>
    <w:rsid w:val="00867C4D"/>
    <w:rsid w:val="008A5B28"/>
    <w:rsid w:val="008C1C05"/>
    <w:rsid w:val="008C680F"/>
    <w:rsid w:val="00907591"/>
    <w:rsid w:val="00910BC5"/>
    <w:rsid w:val="009504F1"/>
    <w:rsid w:val="0099695D"/>
    <w:rsid w:val="009D0661"/>
    <w:rsid w:val="00A2433D"/>
    <w:rsid w:val="00A31873"/>
    <w:rsid w:val="00AE30E0"/>
    <w:rsid w:val="00AE7786"/>
    <w:rsid w:val="00AF0D28"/>
    <w:rsid w:val="00AF40FD"/>
    <w:rsid w:val="00B61BB9"/>
    <w:rsid w:val="00B93E65"/>
    <w:rsid w:val="00BB4FD4"/>
    <w:rsid w:val="00BD0B51"/>
    <w:rsid w:val="00BD345C"/>
    <w:rsid w:val="00BD5300"/>
    <w:rsid w:val="00BD76E3"/>
    <w:rsid w:val="00C018B8"/>
    <w:rsid w:val="00C6186E"/>
    <w:rsid w:val="00C9478B"/>
    <w:rsid w:val="00CA632F"/>
    <w:rsid w:val="00CF3D7B"/>
    <w:rsid w:val="00D4471F"/>
    <w:rsid w:val="00D47D9A"/>
    <w:rsid w:val="00D7722E"/>
    <w:rsid w:val="00DA6ED7"/>
    <w:rsid w:val="00DE2A1A"/>
    <w:rsid w:val="00E03CA3"/>
    <w:rsid w:val="00E04AFD"/>
    <w:rsid w:val="00E15501"/>
    <w:rsid w:val="00E46AE5"/>
    <w:rsid w:val="00EA7DD0"/>
    <w:rsid w:val="00EC4098"/>
    <w:rsid w:val="00ED75FE"/>
    <w:rsid w:val="00EE4808"/>
    <w:rsid w:val="00EF58A5"/>
    <w:rsid w:val="00F210EE"/>
    <w:rsid w:val="00F2115F"/>
    <w:rsid w:val="00FA2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F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5B6C"/>
    <w:pPr>
      <w:keepNext/>
      <w:snapToGrid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E2285"/>
    <w:pPr>
      <w:snapToGri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uiPriority w:val="99"/>
    <w:rsid w:val="00E04AFD"/>
    <w:pPr>
      <w:keepNext/>
      <w:snapToGrid/>
      <w:jc w:val="center"/>
    </w:pPr>
    <w:rPr>
      <w:b/>
      <w:bCs/>
    </w:rPr>
  </w:style>
  <w:style w:type="paragraph" w:styleId="a3">
    <w:name w:val="No Spacing"/>
    <w:uiPriority w:val="1"/>
    <w:qFormat/>
    <w:rsid w:val="009D066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16A01"/>
    <w:pPr>
      <w:snapToGrid/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816A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1B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22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6E2285"/>
    <w:pPr>
      <w:snapToGri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6E2285"/>
    <w:rPr>
      <w:b/>
      <w:bCs/>
    </w:rPr>
  </w:style>
  <w:style w:type="character" w:styleId="a8">
    <w:name w:val="Hyperlink"/>
    <w:basedOn w:val="a0"/>
    <w:unhideWhenUsed/>
    <w:rsid w:val="006E228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E22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2285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E3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B5B6C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F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5B6C"/>
    <w:pPr>
      <w:keepNext/>
      <w:snapToGrid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E2285"/>
    <w:pPr>
      <w:snapToGri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uiPriority w:val="99"/>
    <w:rsid w:val="00E04AFD"/>
    <w:pPr>
      <w:keepNext/>
      <w:snapToGrid/>
      <w:jc w:val="center"/>
    </w:pPr>
    <w:rPr>
      <w:b/>
      <w:bCs/>
    </w:rPr>
  </w:style>
  <w:style w:type="paragraph" w:styleId="a3">
    <w:name w:val="No Spacing"/>
    <w:uiPriority w:val="1"/>
    <w:qFormat/>
    <w:rsid w:val="009D066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16A01"/>
    <w:pPr>
      <w:snapToGrid/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816A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1B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22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6E2285"/>
    <w:pPr>
      <w:snapToGri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6E2285"/>
    <w:rPr>
      <w:b/>
      <w:bCs/>
    </w:rPr>
  </w:style>
  <w:style w:type="character" w:styleId="a8">
    <w:name w:val="Hyperlink"/>
    <w:basedOn w:val="a0"/>
    <w:unhideWhenUsed/>
    <w:rsid w:val="006E228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E22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2285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E3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B5B6C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6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B7716-5134-446B-8534-CF4BB7FE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idauletov</cp:lastModifiedBy>
  <cp:revision>2</cp:revision>
  <cp:lastPrinted>2020-10-30T05:02:00Z</cp:lastPrinted>
  <dcterms:created xsi:type="dcterms:W3CDTF">2021-11-01T12:40:00Z</dcterms:created>
  <dcterms:modified xsi:type="dcterms:W3CDTF">2021-11-01T12:40:00Z</dcterms:modified>
</cp:coreProperties>
</file>